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7979F">
      <w:pPr>
        <w:spacing w:after="0" w:line="360" w:lineRule="auto"/>
        <w:jc w:val="center"/>
        <w:rPr>
          <w:rFonts w:hint="eastAsia" w:ascii="宋体" w:hAnsi="宋体" w:eastAsia="宋体"/>
          <w:b/>
          <w:bCs/>
          <w:sz w:val="30"/>
          <w:szCs w:val="30"/>
        </w:rPr>
      </w:pPr>
      <w:r>
        <w:rPr>
          <w:rFonts w:hint="eastAsia" w:ascii="宋体" w:hAnsi="宋体" w:eastAsia="宋体"/>
          <w:b/>
          <w:bCs/>
          <w:sz w:val="30"/>
          <w:szCs w:val="30"/>
        </w:rPr>
        <w:t>“</w:t>
      </w:r>
      <w:r>
        <w:rPr>
          <w:rFonts w:ascii="宋体" w:hAnsi="宋体" w:eastAsia="宋体"/>
          <w:b/>
          <w:bCs/>
          <w:sz w:val="30"/>
          <w:szCs w:val="30"/>
        </w:rPr>
        <w:t>校园文创产品</w:t>
      </w:r>
      <w:r>
        <w:rPr>
          <w:rFonts w:hint="eastAsia" w:ascii="宋体" w:hAnsi="宋体" w:eastAsia="宋体"/>
          <w:b/>
          <w:bCs/>
          <w:sz w:val="30"/>
          <w:szCs w:val="30"/>
        </w:rPr>
        <w:t>运营”创新实践项目报名表</w:t>
      </w:r>
    </w:p>
    <w:tbl>
      <w:tblPr>
        <w:tblStyle w:val="3"/>
        <w:tblW w:w="82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370"/>
        <w:gridCol w:w="1134"/>
        <w:gridCol w:w="141"/>
        <w:gridCol w:w="1276"/>
        <w:gridCol w:w="1162"/>
        <w:gridCol w:w="397"/>
        <w:gridCol w:w="1077"/>
        <w:gridCol w:w="199"/>
        <w:gridCol w:w="1276"/>
      </w:tblGrid>
      <w:tr w14:paraId="2354A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5" w:type="dxa"/>
          </w:tcPr>
          <w:p w14:paraId="71009064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负责人</w:t>
            </w:r>
          </w:p>
        </w:tc>
        <w:tc>
          <w:tcPr>
            <w:tcW w:w="1645" w:type="dxa"/>
            <w:gridSpan w:val="3"/>
          </w:tcPr>
          <w:p w14:paraId="3DB0403E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76" w:type="dxa"/>
          </w:tcPr>
          <w:p w14:paraId="2D9D645D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性别</w:t>
            </w:r>
          </w:p>
        </w:tc>
        <w:tc>
          <w:tcPr>
            <w:tcW w:w="1559" w:type="dxa"/>
            <w:gridSpan w:val="2"/>
          </w:tcPr>
          <w:p w14:paraId="0A201576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BE402E6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学号</w:t>
            </w:r>
          </w:p>
        </w:tc>
        <w:tc>
          <w:tcPr>
            <w:tcW w:w="1276" w:type="dxa"/>
            <w:vAlign w:val="center"/>
          </w:tcPr>
          <w:p w14:paraId="454FD96B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3A959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5" w:type="dxa"/>
          </w:tcPr>
          <w:p w14:paraId="01FC2B1B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学院</w:t>
            </w:r>
          </w:p>
        </w:tc>
        <w:tc>
          <w:tcPr>
            <w:tcW w:w="1645" w:type="dxa"/>
            <w:gridSpan w:val="3"/>
          </w:tcPr>
          <w:p w14:paraId="420E6554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76" w:type="dxa"/>
          </w:tcPr>
          <w:p w14:paraId="3D521C0A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专业</w:t>
            </w:r>
          </w:p>
        </w:tc>
        <w:tc>
          <w:tcPr>
            <w:tcW w:w="1559" w:type="dxa"/>
            <w:gridSpan w:val="2"/>
          </w:tcPr>
          <w:p w14:paraId="120A71EB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76" w:type="dxa"/>
            <w:gridSpan w:val="2"/>
          </w:tcPr>
          <w:p w14:paraId="35C10662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班级</w:t>
            </w:r>
          </w:p>
        </w:tc>
        <w:tc>
          <w:tcPr>
            <w:tcW w:w="1276" w:type="dxa"/>
          </w:tcPr>
          <w:p w14:paraId="491EB86A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5EA18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0" w:type="dxa"/>
            <w:gridSpan w:val="4"/>
          </w:tcPr>
          <w:p w14:paraId="1843622E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平均绩点</w:t>
            </w:r>
          </w:p>
        </w:tc>
        <w:tc>
          <w:tcPr>
            <w:tcW w:w="1276" w:type="dxa"/>
          </w:tcPr>
          <w:p w14:paraId="6C1A2B71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559" w:type="dxa"/>
            <w:gridSpan w:val="2"/>
          </w:tcPr>
          <w:p w14:paraId="430178C0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联系电话</w:t>
            </w:r>
          </w:p>
        </w:tc>
        <w:tc>
          <w:tcPr>
            <w:tcW w:w="2552" w:type="dxa"/>
            <w:gridSpan w:val="3"/>
          </w:tcPr>
          <w:p w14:paraId="2A822A67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65782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555" w:type="dxa"/>
            <w:gridSpan w:val="2"/>
            <w:vMerge w:val="restart"/>
            <w:vAlign w:val="center"/>
          </w:tcPr>
          <w:p w14:paraId="755CE0AC"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团队成员（可加行）</w:t>
            </w:r>
          </w:p>
        </w:tc>
        <w:tc>
          <w:tcPr>
            <w:tcW w:w="1134" w:type="dxa"/>
          </w:tcPr>
          <w:p w14:paraId="072425DE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姓名</w:t>
            </w:r>
          </w:p>
        </w:tc>
        <w:tc>
          <w:tcPr>
            <w:tcW w:w="1417" w:type="dxa"/>
            <w:gridSpan w:val="2"/>
          </w:tcPr>
          <w:p w14:paraId="10CD6109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学院</w:t>
            </w:r>
          </w:p>
        </w:tc>
        <w:tc>
          <w:tcPr>
            <w:tcW w:w="1162" w:type="dxa"/>
          </w:tcPr>
          <w:p w14:paraId="32105044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专业</w:t>
            </w:r>
          </w:p>
        </w:tc>
        <w:tc>
          <w:tcPr>
            <w:tcW w:w="1474" w:type="dxa"/>
            <w:gridSpan w:val="2"/>
          </w:tcPr>
          <w:p w14:paraId="36E40ACF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班级</w:t>
            </w:r>
          </w:p>
        </w:tc>
        <w:tc>
          <w:tcPr>
            <w:tcW w:w="1475" w:type="dxa"/>
            <w:gridSpan w:val="2"/>
          </w:tcPr>
          <w:p w14:paraId="657F7353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平均绩点</w:t>
            </w:r>
          </w:p>
        </w:tc>
      </w:tr>
      <w:tr w14:paraId="0032D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1555" w:type="dxa"/>
            <w:gridSpan w:val="2"/>
            <w:vMerge w:val="continue"/>
            <w:vAlign w:val="center"/>
          </w:tcPr>
          <w:p w14:paraId="4D558DBC"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134" w:type="dxa"/>
          </w:tcPr>
          <w:p w14:paraId="662B3BB0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17" w:type="dxa"/>
            <w:gridSpan w:val="2"/>
          </w:tcPr>
          <w:p w14:paraId="239DB956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162" w:type="dxa"/>
          </w:tcPr>
          <w:p w14:paraId="74DBEF62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74" w:type="dxa"/>
            <w:gridSpan w:val="2"/>
          </w:tcPr>
          <w:p w14:paraId="347B65F5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75" w:type="dxa"/>
            <w:gridSpan w:val="2"/>
          </w:tcPr>
          <w:p w14:paraId="7D033C72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6D67D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1555" w:type="dxa"/>
            <w:gridSpan w:val="2"/>
            <w:vMerge w:val="continue"/>
            <w:vAlign w:val="center"/>
          </w:tcPr>
          <w:p w14:paraId="3959EF7E"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134" w:type="dxa"/>
          </w:tcPr>
          <w:p w14:paraId="4A4575F6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17" w:type="dxa"/>
            <w:gridSpan w:val="2"/>
          </w:tcPr>
          <w:p w14:paraId="65CB47A4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162" w:type="dxa"/>
          </w:tcPr>
          <w:p w14:paraId="42884049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74" w:type="dxa"/>
            <w:gridSpan w:val="2"/>
          </w:tcPr>
          <w:p w14:paraId="001704F8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75" w:type="dxa"/>
            <w:gridSpan w:val="2"/>
          </w:tcPr>
          <w:p w14:paraId="0E264669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1A79F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1555" w:type="dxa"/>
            <w:gridSpan w:val="2"/>
            <w:vMerge w:val="continue"/>
            <w:vAlign w:val="center"/>
          </w:tcPr>
          <w:p w14:paraId="4315CE74"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134" w:type="dxa"/>
          </w:tcPr>
          <w:p w14:paraId="369E15BA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17" w:type="dxa"/>
            <w:gridSpan w:val="2"/>
          </w:tcPr>
          <w:p w14:paraId="69B45563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162" w:type="dxa"/>
          </w:tcPr>
          <w:p w14:paraId="463CA87B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74" w:type="dxa"/>
            <w:gridSpan w:val="2"/>
          </w:tcPr>
          <w:p w14:paraId="201857A5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75" w:type="dxa"/>
            <w:gridSpan w:val="2"/>
          </w:tcPr>
          <w:p w14:paraId="60E70A10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4BEC6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1555" w:type="dxa"/>
            <w:gridSpan w:val="2"/>
            <w:vMerge w:val="continue"/>
            <w:vAlign w:val="center"/>
          </w:tcPr>
          <w:p w14:paraId="5553417B"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134" w:type="dxa"/>
          </w:tcPr>
          <w:p w14:paraId="7603E226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17" w:type="dxa"/>
            <w:gridSpan w:val="2"/>
          </w:tcPr>
          <w:p w14:paraId="0E07BD2D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162" w:type="dxa"/>
          </w:tcPr>
          <w:p w14:paraId="59F11414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74" w:type="dxa"/>
            <w:gridSpan w:val="2"/>
          </w:tcPr>
          <w:p w14:paraId="109C2DF7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75" w:type="dxa"/>
            <w:gridSpan w:val="2"/>
          </w:tcPr>
          <w:p w14:paraId="529C2962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173B2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1555" w:type="dxa"/>
            <w:gridSpan w:val="2"/>
            <w:vMerge w:val="continue"/>
            <w:vAlign w:val="center"/>
          </w:tcPr>
          <w:p w14:paraId="474A62C0"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134" w:type="dxa"/>
          </w:tcPr>
          <w:p w14:paraId="0BBB38C5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17" w:type="dxa"/>
            <w:gridSpan w:val="2"/>
          </w:tcPr>
          <w:p w14:paraId="287D88F4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162" w:type="dxa"/>
          </w:tcPr>
          <w:p w14:paraId="72FBB2A2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74" w:type="dxa"/>
            <w:gridSpan w:val="2"/>
          </w:tcPr>
          <w:p w14:paraId="3D00E152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75" w:type="dxa"/>
            <w:gridSpan w:val="2"/>
          </w:tcPr>
          <w:p w14:paraId="65D0D2FD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78DD8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1555" w:type="dxa"/>
            <w:gridSpan w:val="2"/>
            <w:vMerge w:val="continue"/>
            <w:vAlign w:val="center"/>
          </w:tcPr>
          <w:p w14:paraId="53BB802F"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134" w:type="dxa"/>
          </w:tcPr>
          <w:p w14:paraId="5B3161D7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17" w:type="dxa"/>
            <w:gridSpan w:val="2"/>
          </w:tcPr>
          <w:p w14:paraId="10835BFC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162" w:type="dxa"/>
          </w:tcPr>
          <w:p w14:paraId="1A6C9516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74" w:type="dxa"/>
            <w:gridSpan w:val="2"/>
          </w:tcPr>
          <w:p w14:paraId="52A02BDB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75" w:type="dxa"/>
            <w:gridSpan w:val="2"/>
          </w:tcPr>
          <w:p w14:paraId="65BF599B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01DBE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2" w:hRule="atLeast"/>
          <w:jc w:val="center"/>
        </w:trPr>
        <w:tc>
          <w:tcPr>
            <w:tcW w:w="1555" w:type="dxa"/>
            <w:gridSpan w:val="2"/>
            <w:vAlign w:val="center"/>
          </w:tcPr>
          <w:p w14:paraId="64E33CC3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团队介绍（实践经历、获奖情况等）</w:t>
            </w:r>
          </w:p>
        </w:tc>
        <w:tc>
          <w:tcPr>
            <w:tcW w:w="6662" w:type="dxa"/>
            <w:gridSpan w:val="8"/>
          </w:tcPr>
          <w:p w14:paraId="7C9EF8C0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  <w:p w14:paraId="79B9DDE0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  <w:p w14:paraId="6A81CB97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  <w:p w14:paraId="106C4B61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  <w:p w14:paraId="259494D1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  <w:p w14:paraId="501DE1D4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  <w:p w14:paraId="256D5BEE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  <w:p w14:paraId="6F6C9219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  <w:p w14:paraId="332DC4B7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  <w:p w14:paraId="7DE06F3A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  <w:p w14:paraId="2618009A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5BB7F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5" w:hRule="atLeast"/>
          <w:jc w:val="center"/>
        </w:trPr>
        <w:tc>
          <w:tcPr>
            <w:tcW w:w="1555" w:type="dxa"/>
            <w:gridSpan w:val="2"/>
            <w:vAlign w:val="center"/>
          </w:tcPr>
          <w:p w14:paraId="6C9D10EE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运营方案概述（不超过400字）</w:t>
            </w:r>
          </w:p>
        </w:tc>
        <w:tc>
          <w:tcPr>
            <w:tcW w:w="6662" w:type="dxa"/>
            <w:gridSpan w:val="8"/>
          </w:tcPr>
          <w:p w14:paraId="609F7AD0"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  <w:p w14:paraId="6137742C"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  <w:p w14:paraId="2770AA6E"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  <w:p w14:paraId="28470DC3"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  <w:p w14:paraId="48E7B679"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  <w:p w14:paraId="7C50287B"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  <w:p w14:paraId="2A2DDF6F"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  <w:p w14:paraId="3CE17CC4"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  <w:p w14:paraId="317C4412"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  <w:p w14:paraId="074C2A5A"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  <w:p w14:paraId="100180EF"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  <w:p w14:paraId="24BC1A2E"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  <w:p w14:paraId="5F4529E1"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  <w:p w14:paraId="7B648E67"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</w:tc>
      </w:tr>
      <w:tr w14:paraId="7C118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  <w:jc w:val="center"/>
        </w:trPr>
        <w:tc>
          <w:tcPr>
            <w:tcW w:w="1555" w:type="dxa"/>
            <w:gridSpan w:val="2"/>
            <w:vAlign w:val="center"/>
          </w:tcPr>
          <w:p w14:paraId="3B24744F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团队承诺</w:t>
            </w:r>
          </w:p>
        </w:tc>
        <w:tc>
          <w:tcPr>
            <w:tcW w:w="6662" w:type="dxa"/>
            <w:gridSpan w:val="8"/>
          </w:tcPr>
          <w:p w14:paraId="5F80F86A">
            <w:pPr>
              <w:spacing w:after="0" w:line="240" w:lineRule="auto"/>
              <w:ind w:firstLine="420" w:firstLineChars="200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团队自愿报名“校园文创产品运营”创新实践项目，项目实施期间，在授权范围内规范合理使用学校品牌、文化IP及校内资源，自觉维护学校声誉，做好产品管理和销售运营。</w:t>
            </w:r>
          </w:p>
          <w:p w14:paraId="015A30DF">
            <w:pPr>
              <w:spacing w:after="0" w:line="240" w:lineRule="auto"/>
              <w:ind w:firstLine="2940" w:firstLineChars="1400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团队负责人：（签名）</w:t>
            </w:r>
          </w:p>
        </w:tc>
      </w:tr>
    </w:tbl>
    <w:p w14:paraId="782A7A31">
      <w:pPr>
        <w:spacing w:after="0" w:line="360" w:lineRule="auto"/>
      </w:pPr>
      <w:r>
        <w:rPr>
          <w:rFonts w:hint="eastAsia" w:ascii="宋体" w:hAnsi="宋体" w:eastAsia="宋体"/>
          <w:sz w:val="21"/>
          <w:szCs w:val="21"/>
        </w:rPr>
        <w:t>报名表请在10月15日前发送至邮箱：</w:t>
      </w:r>
      <w:r>
        <w:fldChar w:fldCharType="begin"/>
      </w:r>
      <w:r>
        <w:instrText xml:space="preserve"> HYPERLINK "mailto:btbucxcyxy@163.com" </w:instrText>
      </w:r>
      <w:r>
        <w:fldChar w:fldCharType="separate"/>
      </w:r>
      <w:r>
        <w:rPr>
          <w:rStyle w:val="5"/>
          <w:rFonts w:hint="eastAsia" w:ascii="宋体" w:hAnsi="宋体" w:eastAsia="宋体"/>
          <w:sz w:val="21"/>
          <w:szCs w:val="21"/>
        </w:rPr>
        <w:t>btbucxcyxy@163.com</w:t>
      </w:r>
      <w:r>
        <w:rPr>
          <w:rStyle w:val="5"/>
          <w:rFonts w:hint="eastAsia" w:ascii="宋体" w:hAnsi="宋体" w:eastAsia="宋体"/>
          <w:sz w:val="21"/>
          <w:szCs w:val="21"/>
        </w:rPr>
        <w:fldChar w:fldCharType="end"/>
      </w:r>
      <w:r>
        <w:rPr>
          <w:rFonts w:hint="eastAsia" w:ascii="宋体" w:hAnsi="宋体" w:eastAsia="宋体"/>
          <w:sz w:val="21"/>
          <w:szCs w:val="21"/>
        </w:rPr>
        <w:t>。邮件注明：“校园文创产品运营项目团队报名”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63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2025-09-26T08:54:54Z</dcterms:created>
  <dc:creator>wjjtf</dc:creator>
  <cp:lastModifiedBy>你们这些磨人的小妖精</cp:lastModifiedBy>
  <dcterms:modified xsi:type="dcterms:W3CDTF">2025-09-26T08:55:05Z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eyJoZGlkIjoiOGYwYjQ0ZTE3YjhkZTZhNDI3MmQ3MmM3Mzg3N2Y2MTkiLCJ1c2VySWQiOiI1NDYyMTE3MDgifQ==</vt:lpwstr>
  </property>
  <property fmtid="{D5CDD505-2E9C-101B-9397-08002B2CF9AE}" pid="4" name="ICV">
    <vt:lpwstr>A7C5111D8FDD40378D7A35A3E7AE7423_12</vt:lpwstr>
  </property>
</Properties>
</file>